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D96" w:rsidRPr="00AD57B7" w:rsidRDefault="004C1D96" w:rsidP="004C1D96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</w:rPr>
      </w:pPr>
      <w:r w:rsidRPr="00AD57B7">
        <w:rPr>
          <w:rFonts w:ascii="Times New Roman" w:hAnsi="Times New Roman"/>
          <w:b/>
        </w:rPr>
        <w:t xml:space="preserve">Угличский государственный историко-архитектурный и художественный музей </w:t>
      </w:r>
    </w:p>
    <w:p w:rsidR="004C1D96" w:rsidRPr="00AD57B7" w:rsidRDefault="004C1D96" w:rsidP="004C1D96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b/>
        </w:rPr>
      </w:pPr>
      <w:r w:rsidRPr="00AD57B7">
        <w:rPr>
          <w:rFonts w:ascii="Times New Roman" w:hAnsi="Times New Roman"/>
          <w:b/>
        </w:rPr>
        <w:t>Прайс-лист на посещение музея на 20</w:t>
      </w:r>
      <w:r>
        <w:rPr>
          <w:rFonts w:ascii="Times New Roman" w:hAnsi="Times New Roman"/>
          <w:b/>
        </w:rPr>
        <w:t xml:space="preserve">25 </w:t>
      </w:r>
      <w:r w:rsidRPr="00AD57B7">
        <w:rPr>
          <w:rFonts w:ascii="Times New Roman" w:hAnsi="Times New Roman"/>
          <w:b/>
        </w:rPr>
        <w:t xml:space="preserve">г.   </w:t>
      </w:r>
    </w:p>
    <w:p w:rsidR="004C1D96" w:rsidRDefault="004C1D96" w:rsidP="004C1D96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4C1D96" w:rsidRPr="006012C9" w:rsidRDefault="004C1D96" w:rsidP="004C1D96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  <w:r w:rsidRPr="006012C9">
        <w:rPr>
          <w:rFonts w:ascii="Times New Roman" w:hAnsi="Times New Roman"/>
          <w:b/>
          <w:u w:val="single"/>
        </w:rPr>
        <w:t>Цены дейст</w:t>
      </w:r>
      <w:r>
        <w:rPr>
          <w:rFonts w:ascii="Times New Roman" w:hAnsi="Times New Roman"/>
          <w:b/>
          <w:u w:val="single"/>
        </w:rPr>
        <w:t>вительны с 01 января</w:t>
      </w:r>
      <w:r w:rsidRPr="006012C9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25</w:t>
      </w:r>
      <w:r w:rsidRPr="006012C9">
        <w:rPr>
          <w:rFonts w:ascii="Times New Roman" w:hAnsi="Times New Roman"/>
          <w:b/>
          <w:u w:val="single"/>
        </w:rPr>
        <w:t xml:space="preserve"> года по 31 декабря 20</w:t>
      </w:r>
      <w:r>
        <w:rPr>
          <w:rFonts w:ascii="Times New Roman" w:hAnsi="Times New Roman"/>
          <w:b/>
          <w:u w:val="single"/>
        </w:rPr>
        <w:t>25</w:t>
      </w:r>
      <w:r w:rsidRPr="006012C9">
        <w:rPr>
          <w:rFonts w:ascii="Times New Roman" w:hAnsi="Times New Roman"/>
          <w:b/>
          <w:u w:val="single"/>
        </w:rPr>
        <w:t xml:space="preserve"> года.</w:t>
      </w:r>
    </w:p>
    <w:p w:rsidR="004C1D96" w:rsidRDefault="004C1D96" w:rsidP="004C1D96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4C1D96" w:rsidRPr="00DE35FE" w:rsidRDefault="004C1D96" w:rsidP="004C1D96">
      <w:pPr>
        <w:autoSpaceDE w:val="0"/>
        <w:autoSpaceDN w:val="0"/>
        <w:adjustRightInd w:val="0"/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634D86">
        <w:rPr>
          <w:rFonts w:ascii="Times New Roman" w:hAnsi="Times New Roman"/>
          <w:b/>
        </w:rPr>
        <w:t xml:space="preserve">. Стоимость входных билетов в </w:t>
      </w:r>
      <w:r>
        <w:rPr>
          <w:rFonts w:ascii="Times New Roman" w:hAnsi="Times New Roman"/>
          <w:b/>
        </w:rPr>
        <w:t>объекты показов</w:t>
      </w:r>
      <w:r w:rsidRPr="00634D86">
        <w:rPr>
          <w:rFonts w:ascii="Times New Roman" w:hAnsi="Times New Roman"/>
          <w:b/>
        </w:rPr>
        <w:t xml:space="preserve"> музея:</w:t>
      </w:r>
    </w:p>
    <w:tbl>
      <w:tblPr>
        <w:tblW w:w="10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518"/>
        <w:gridCol w:w="1934"/>
        <w:gridCol w:w="1515"/>
      </w:tblGrid>
      <w:tr w:rsidR="004C1D96" w:rsidTr="00F03360">
        <w:trPr>
          <w:trHeight w:val="5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Pr="00D7619F" w:rsidRDefault="004C1D96" w:rsidP="00F03360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объектов показа</w:t>
            </w:r>
          </w:p>
          <w:p w:rsidR="004C1D96" w:rsidRPr="00D7619F" w:rsidRDefault="004C1D96" w:rsidP="00F03360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D7619F" w:rsidRDefault="004C1D96" w:rsidP="00F03360">
            <w:pPr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Взрослый </w:t>
            </w:r>
          </w:p>
          <w:p w:rsidR="004C1D96" w:rsidRPr="00D7619F" w:rsidRDefault="004C1D96" w:rsidP="00F03360">
            <w:pPr>
              <w:ind w:left="-108" w:right="-108" w:firstLine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б</w:t>
            </w:r>
            <w:r w:rsidRPr="00D7619F">
              <w:rPr>
                <w:rFonts w:ascii="Times New Roman" w:hAnsi="Times New Roman"/>
                <w:b/>
              </w:rPr>
              <w:t>илет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D7619F" w:rsidRDefault="004C1D96" w:rsidP="00F03360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Студенческий</w:t>
            </w:r>
            <w:r>
              <w:rPr>
                <w:rFonts w:ascii="Times New Roman" w:hAnsi="Times New Roman"/>
                <w:b/>
              </w:rPr>
              <w:t>/ Пенсионный</w:t>
            </w:r>
            <w:r w:rsidRPr="00D7619F">
              <w:rPr>
                <w:rFonts w:ascii="Times New Roman" w:hAnsi="Times New Roman"/>
                <w:b/>
              </w:rPr>
              <w:t xml:space="preserve"> </w:t>
            </w:r>
          </w:p>
          <w:p w:rsidR="004C1D96" w:rsidRPr="00D7619F" w:rsidRDefault="004C1D96" w:rsidP="00F03360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билет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D7619F" w:rsidRDefault="004C1D96" w:rsidP="00F0336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Детский </w:t>
            </w:r>
          </w:p>
          <w:p w:rsidR="004C1D96" w:rsidRPr="00D7619F" w:rsidRDefault="004C1D96" w:rsidP="00F0336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билет</w:t>
            </w:r>
          </w:p>
        </w:tc>
      </w:tr>
      <w:tr w:rsidR="004C1D96" w:rsidTr="00F03360">
        <w:trPr>
          <w:trHeight w:val="74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билет на все объекты показа*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78</w:t>
            </w:r>
            <w:r w:rsidRPr="00C67882">
              <w:rPr>
                <w:rFonts w:ascii="Times New Roman" w:hAnsi="Times New Roman"/>
                <w:color w:val="000000" w:themeColor="text1"/>
              </w:rPr>
              <w:t>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73</w:t>
            </w:r>
            <w:r w:rsidRPr="00C67882">
              <w:rPr>
                <w:rFonts w:ascii="Times New Roman" w:hAnsi="Times New Roman"/>
                <w:color w:val="000000" w:themeColor="text1"/>
              </w:rPr>
              <w:t>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4C1D96" w:rsidTr="00F03360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«Святыни и реликвии </w:t>
            </w:r>
            <w:proofErr w:type="spellStart"/>
            <w:r>
              <w:rPr>
                <w:rFonts w:ascii="Times New Roman" w:hAnsi="Times New Roman"/>
              </w:rPr>
              <w:t>угличской</w:t>
            </w:r>
            <w:proofErr w:type="spellEnd"/>
            <w:r>
              <w:rPr>
                <w:rFonts w:ascii="Times New Roman" w:hAnsi="Times New Roman"/>
              </w:rPr>
              <w:t xml:space="preserve"> трагедии ХVI века»-мемориально-выставочный комплекс.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ц</w:t>
            </w:r>
            <w:r w:rsidRPr="00F0364A">
              <w:rPr>
                <w:rFonts w:ascii="Times New Roman" w:hAnsi="Times New Roman"/>
              </w:rPr>
              <w:t>ерковь царевича Димитрия «на крови» ХVII в.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Default="004C1D96" w:rsidP="00F0336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4C1D96" w:rsidTr="00F03360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1A338D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 «Угличский край в XVI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-XVIII вв.» 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удельных князей ХV в. – 1-й этаж.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Default="004C1D96" w:rsidP="00F0336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4C1D96" w:rsidTr="00F03360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23278A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</w:t>
            </w:r>
            <w:r w:rsidRPr="0023278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Угличский край</w:t>
            </w:r>
            <w:r w:rsidRPr="002327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2327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начале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23278A">
              <w:rPr>
                <w:rFonts w:ascii="Times New Roman" w:hAnsi="Times New Roman"/>
              </w:rPr>
              <w:t xml:space="preserve"> вв.»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 w:rsidRPr="0023278A"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 w:rsidRPr="0023278A">
              <w:rPr>
                <w:rFonts w:ascii="Times New Roman" w:hAnsi="Times New Roman"/>
              </w:rPr>
              <w:t>угличских</w:t>
            </w:r>
            <w:proofErr w:type="spellEnd"/>
            <w:r w:rsidRPr="0023278A">
              <w:rPr>
                <w:rFonts w:ascii="Times New Roman" w:hAnsi="Times New Roman"/>
              </w:rPr>
              <w:t xml:space="preserve"> удельных князей ХV в. – 2-й этаж.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481D9D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481D9D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481D9D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481D9D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481D9D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481D9D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481D9D" w:rsidRDefault="004C1D96" w:rsidP="00F03360">
            <w:pPr>
              <w:contextualSpacing/>
              <w:rPr>
                <w:rFonts w:ascii="Times New Roman" w:hAnsi="Times New Roman"/>
              </w:rPr>
            </w:pPr>
            <w:r w:rsidRPr="00481D9D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75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</w:tr>
      <w:tr w:rsidR="004C1D96" w:rsidTr="00F03360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2C1751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</w:t>
            </w:r>
            <w:r w:rsidRPr="002C1751">
              <w:rPr>
                <w:rFonts w:ascii="Times New Roman" w:hAnsi="Times New Roman"/>
              </w:rPr>
              <w:t xml:space="preserve"> «</w:t>
            </w:r>
            <w:proofErr w:type="spellStart"/>
            <w:r w:rsidRPr="002C1751">
              <w:rPr>
                <w:rFonts w:ascii="Times New Roman" w:hAnsi="Times New Roman"/>
              </w:rPr>
              <w:t>ЗаБЫТое</w:t>
            </w:r>
            <w:proofErr w:type="spellEnd"/>
            <w:r w:rsidRPr="002C1751">
              <w:rPr>
                <w:rFonts w:ascii="Times New Roman" w:hAnsi="Times New Roman"/>
              </w:rPr>
              <w:t xml:space="preserve"> искусство: вещь и шедевр»»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 w:rsidRPr="002C1751">
              <w:rPr>
                <w:rFonts w:ascii="Times New Roman" w:hAnsi="Times New Roman"/>
              </w:rPr>
              <w:t>Архитектурный объект: з</w:t>
            </w:r>
            <w:r>
              <w:rPr>
                <w:rFonts w:ascii="Times New Roman" w:hAnsi="Times New Roman"/>
              </w:rPr>
              <w:t>дание</w:t>
            </w:r>
            <w:r w:rsidRPr="002C1751">
              <w:rPr>
                <w:rFonts w:ascii="Times New Roman" w:hAnsi="Times New Roman"/>
              </w:rPr>
              <w:t xml:space="preserve"> бывшей Городской Думы ХIХ в. - 2-й этаж.</w:t>
            </w:r>
          </w:p>
          <w:p w:rsidR="004C1D96" w:rsidRPr="002C1751" w:rsidRDefault="004C1D96" w:rsidP="00F033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90 </w:t>
            </w:r>
            <w:r w:rsidRPr="00C41175">
              <w:rPr>
                <w:rFonts w:ascii="Times New Roman" w:hAnsi="Times New Roman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41175">
              <w:rPr>
                <w:rFonts w:ascii="Times New Roman" w:hAnsi="Times New Roman"/>
              </w:rPr>
              <w:t>5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руб.</w:t>
            </w:r>
          </w:p>
        </w:tc>
      </w:tr>
      <w:tr w:rsidR="004C1D96" w:rsidTr="00F03360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6E2D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Богоявленский собор ХIХ в.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4C1D96" w:rsidTr="00F03360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Временная выставка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здание </w:t>
            </w:r>
            <w:r w:rsidRPr="002C1751">
              <w:rPr>
                <w:rFonts w:ascii="Times New Roman" w:hAnsi="Times New Roman"/>
              </w:rPr>
              <w:t>бывшей Городской Думы ХIХ в. - 2-й этаж.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C41175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C41175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4C1D96" w:rsidTr="00F03360">
        <w:trPr>
          <w:trHeight w:val="142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522260" w:rsidRDefault="004C1D96" w:rsidP="00F03360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>Выставка</w:t>
            </w:r>
            <w:r>
              <w:rPr>
                <w:rFonts w:ascii="Times New Roman" w:hAnsi="Times New Roman"/>
              </w:rPr>
              <w:t xml:space="preserve"> «Россия в</w:t>
            </w:r>
            <w:r w:rsidRPr="00522260">
              <w:rPr>
                <w:rFonts w:ascii="Times New Roman" w:hAnsi="Times New Roman"/>
              </w:rPr>
              <w:t xml:space="preserve"> картин</w:t>
            </w:r>
            <w:r>
              <w:rPr>
                <w:rFonts w:ascii="Times New Roman" w:hAnsi="Times New Roman"/>
              </w:rPr>
              <w:t>ах игумена Рафаила (</w:t>
            </w:r>
            <w:r w:rsidRPr="00522260">
              <w:rPr>
                <w:rFonts w:ascii="Times New Roman" w:hAnsi="Times New Roman"/>
              </w:rPr>
              <w:t>Симакова</w:t>
            </w:r>
            <w:r>
              <w:rPr>
                <w:rFonts w:ascii="Times New Roman" w:hAnsi="Times New Roman"/>
              </w:rPr>
              <w:t>);</w:t>
            </w:r>
            <w:r w:rsidRPr="00522260">
              <w:rPr>
                <w:rFonts w:ascii="Times New Roman" w:hAnsi="Times New Roman"/>
              </w:rPr>
              <w:t xml:space="preserve"> 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>Выставка «Сокровища Древнего Углича»</w:t>
            </w:r>
            <w:r>
              <w:rPr>
                <w:rFonts w:ascii="Times New Roman" w:hAnsi="Times New Roman"/>
              </w:rPr>
              <w:t>;</w:t>
            </w:r>
          </w:p>
          <w:p w:rsidR="004C1D96" w:rsidRPr="00522260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«Камни Углича»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 xml:space="preserve">Архитектурный объект: Галерея современного православного искусства и живописи "Под Благодатным Покровом" – с 1- </w:t>
            </w:r>
            <w:proofErr w:type="spellStart"/>
            <w:r w:rsidRPr="00522260">
              <w:rPr>
                <w:rFonts w:ascii="Times New Roman" w:hAnsi="Times New Roman"/>
              </w:rPr>
              <w:t>го</w:t>
            </w:r>
            <w:proofErr w:type="spellEnd"/>
            <w:r w:rsidRPr="00522260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3</w:t>
            </w:r>
            <w:r w:rsidRPr="00522260">
              <w:rPr>
                <w:rFonts w:ascii="Times New Roman" w:hAnsi="Times New Roman"/>
              </w:rPr>
              <w:t>-й этаж.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</w:t>
            </w:r>
            <w:r w:rsidRPr="00C41175">
              <w:rPr>
                <w:rFonts w:ascii="Times New Roman" w:hAnsi="Times New Roman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  <w:p w:rsidR="004C1D96" w:rsidRPr="00C41175" w:rsidRDefault="004C1D96" w:rsidP="00F03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4C1D96" w:rsidTr="00F03360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билет (2 взрослых + 2 ребенка) посещение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все объекты показа*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386CDE" w:rsidRDefault="004C1D96" w:rsidP="00F03360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  <w:r w:rsidRPr="00386CDE">
              <w:rPr>
                <w:rFonts w:ascii="Times New Roman" w:hAnsi="Times New Roman"/>
              </w:rPr>
              <w:t xml:space="preserve"> руб.</w:t>
            </w:r>
          </w:p>
        </w:tc>
      </w:tr>
      <w:tr w:rsidR="004C1D96" w:rsidTr="00F03360">
        <w:trPr>
          <w:trHeight w:val="146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Pr="00863A72" w:rsidRDefault="004C1D96" w:rsidP="00F03360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«Углич т</w:t>
            </w:r>
            <w:r>
              <w:rPr>
                <w:rFonts w:ascii="Times New Roman" w:hAnsi="Times New Roman"/>
              </w:rPr>
              <w:t xml:space="preserve">ерракотовый, Углич изразцовый» </w:t>
            </w:r>
          </w:p>
          <w:p w:rsidR="004C1D96" w:rsidRPr="00863A72" w:rsidRDefault="004C1D96" w:rsidP="00F03360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Экспозиция изразцов XV-XVII вв. из собрания Угличского музея. Открытое хранение.</w:t>
            </w:r>
          </w:p>
          <w:p w:rsidR="004C1D96" w:rsidRPr="00863A72" w:rsidRDefault="004C1D96" w:rsidP="00F03360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Палата дворца удельных князей XV в.</w:t>
            </w:r>
          </w:p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Цокольный этаж.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Pr="00543205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150 руб.</w:t>
            </w:r>
          </w:p>
        </w:tc>
      </w:tr>
    </w:tbl>
    <w:p w:rsidR="004C1D96" w:rsidRDefault="004C1D96" w:rsidP="004C1D96">
      <w:pPr>
        <w:ind w:right="-31"/>
        <w:rPr>
          <w:rFonts w:ascii="Times New Roman" w:hAnsi="Times New Roman"/>
          <w:i/>
        </w:rPr>
      </w:pPr>
      <w:r w:rsidRPr="004D3803">
        <w:rPr>
          <w:rFonts w:ascii="Times New Roman" w:hAnsi="Times New Roman"/>
          <w:i/>
        </w:rPr>
        <w:t>*билет действует в течении двух дней с момента приобретения.</w:t>
      </w:r>
    </w:p>
    <w:p w:rsidR="004C1D96" w:rsidRDefault="004C1D96" w:rsidP="004C1D96">
      <w:pPr>
        <w:ind w:right="-31" w:hanging="284"/>
        <w:rPr>
          <w:rFonts w:ascii="Times New Roman" w:hAnsi="Times New Roman"/>
          <w:b/>
        </w:rPr>
      </w:pPr>
      <w:r w:rsidRPr="0034388B">
        <w:rPr>
          <w:rFonts w:ascii="Times New Roman" w:hAnsi="Times New Roman"/>
          <w:b/>
        </w:rPr>
        <w:t>2</w:t>
      </w:r>
      <w:r w:rsidRPr="00E568EC">
        <w:rPr>
          <w:rFonts w:ascii="Times New Roman" w:hAnsi="Times New Roman"/>
          <w:b/>
        </w:rPr>
        <w:t>.  Стоимость экскурсионного обслуживания на территории музея</w:t>
      </w:r>
      <w:r>
        <w:rPr>
          <w:rFonts w:ascii="Times New Roman" w:hAnsi="Times New Roman"/>
          <w:b/>
        </w:rPr>
        <w:t>*</w:t>
      </w:r>
      <w:r w:rsidRPr="00E568EC">
        <w:rPr>
          <w:rFonts w:ascii="Times New Roman" w:hAnsi="Times New Roman"/>
          <w:b/>
        </w:rPr>
        <w:t>:</w:t>
      </w:r>
    </w:p>
    <w:p w:rsidR="004C1D96" w:rsidRPr="00E568EC" w:rsidRDefault="004C1D96" w:rsidP="004C1D96">
      <w:pPr>
        <w:ind w:right="-31" w:hanging="284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820"/>
      </w:tblGrid>
      <w:tr w:rsidR="004C1D96" w:rsidRPr="00E568EC" w:rsidTr="00F03360">
        <w:trPr>
          <w:trHeight w:val="66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Стоимость</w:t>
            </w:r>
          </w:p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1D96" w:rsidRPr="00E568EC" w:rsidTr="00F03360">
        <w:trPr>
          <w:trHeight w:val="23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территории музея </w:t>
            </w:r>
            <w:r>
              <w:rPr>
                <w:rFonts w:ascii="Times New Roman" w:hAnsi="Times New Roman"/>
              </w:rPr>
              <w:t>*</w:t>
            </w:r>
          </w:p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(продолжительность от 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</w:t>
            </w:r>
            <w:proofErr w:type="spellEnd"/>
            <w:r w:rsidRPr="00E568EC">
              <w:rPr>
                <w:rFonts w:ascii="Times New Roman" w:hAnsi="Times New Roman"/>
              </w:rPr>
              <w:t xml:space="preserve">. ч)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ind w:right="-31"/>
              <w:rPr>
                <w:rFonts w:ascii="Times New Roman" w:hAnsi="Times New Roman"/>
                <w:color w:val="000000" w:themeColor="text1"/>
              </w:rPr>
            </w:pPr>
            <w:r w:rsidRPr="00E568EC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  <w:r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C1D96" w:rsidRPr="00E568EC" w:rsidRDefault="004C1D96" w:rsidP="00F03360">
            <w:pPr>
              <w:ind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2700 руб. на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E568EC">
              <w:rPr>
                <w:rFonts w:ascii="Times New Roman" w:hAnsi="Times New Roman"/>
                <w:color w:val="000000" w:themeColor="text1"/>
              </w:rPr>
              <w:t>яз.(</w:t>
            </w:r>
            <w:proofErr w:type="gramEnd"/>
            <w:r w:rsidRPr="00E568EC">
              <w:rPr>
                <w:rFonts w:ascii="Times New Roman" w:hAnsi="Times New Roman"/>
                <w:color w:val="000000" w:themeColor="text1"/>
              </w:rPr>
              <w:t>англ., нем., франц.) +  входные билеты по количеству выбранных экспозиций</w:t>
            </w:r>
          </w:p>
        </w:tc>
      </w:tr>
      <w:tr w:rsidR="004C1D96" w:rsidRPr="00E568EC" w:rsidTr="00F03360">
        <w:trPr>
          <w:trHeight w:val="35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территории музея с посещением эк</w:t>
            </w:r>
            <w:r>
              <w:rPr>
                <w:rFonts w:ascii="Times New Roman" w:hAnsi="Times New Roman"/>
              </w:rPr>
              <w:t xml:space="preserve">спозиций (продолжительность от 2 </w:t>
            </w:r>
            <w:proofErr w:type="spellStart"/>
            <w:proofErr w:type="gram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568E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*</w:t>
            </w:r>
            <w:r w:rsidRPr="00E568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C1D96" w:rsidRPr="00E568EC" w:rsidTr="00F03360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</w:t>
            </w:r>
            <w:proofErr w:type="spellStart"/>
            <w:r w:rsidRPr="00E568EC">
              <w:rPr>
                <w:rFonts w:ascii="Times New Roman" w:hAnsi="Times New Roman"/>
              </w:rPr>
              <w:t>Спасо</w:t>
            </w:r>
            <w:proofErr w:type="spellEnd"/>
            <w:r w:rsidRPr="00E568EC">
              <w:rPr>
                <w:rFonts w:ascii="Times New Roman" w:hAnsi="Times New Roman"/>
              </w:rPr>
              <w:t>-</w:t>
            </w:r>
            <w:proofErr w:type="gramStart"/>
            <w:r w:rsidRPr="00E568EC">
              <w:rPr>
                <w:rFonts w:ascii="Times New Roman" w:hAnsi="Times New Roman"/>
              </w:rPr>
              <w:t>Преображенскому  собору</w:t>
            </w:r>
            <w:proofErr w:type="gramEnd"/>
            <w:r>
              <w:rPr>
                <w:rFonts w:ascii="Times New Roman" w:hAnsi="Times New Roman"/>
              </w:rPr>
              <w:t>* (продолжительность 0,5</w:t>
            </w:r>
            <w:r w:rsidRPr="00E568EC"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r w:rsidRPr="00E568EC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4C1D96" w:rsidRPr="00E568EC" w:rsidTr="00F03360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временным выставкам</w:t>
            </w:r>
            <w:r>
              <w:rPr>
                <w:rFonts w:ascii="Times New Roman" w:hAnsi="Times New Roman"/>
              </w:rPr>
              <w:t>*</w:t>
            </w:r>
            <w:r w:rsidRPr="00E568EC">
              <w:rPr>
                <w:rFonts w:ascii="Times New Roman" w:hAnsi="Times New Roman"/>
              </w:rPr>
              <w:t xml:space="preserve"> (продолжительность от 1ак.ч)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с группы + входные билеты </w:t>
            </w:r>
          </w:p>
        </w:tc>
      </w:tr>
      <w:tr w:rsidR="004C1D96" w:rsidRPr="00E568EC" w:rsidTr="00F03360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галерее православного искусства и живописи «Под Благодатным </w:t>
            </w:r>
            <w:proofErr w:type="gramStart"/>
            <w:r w:rsidRPr="00E568EC">
              <w:rPr>
                <w:rFonts w:ascii="Times New Roman" w:hAnsi="Times New Roman"/>
              </w:rPr>
              <w:t>Покровом»</w:t>
            </w:r>
            <w:r>
              <w:rPr>
                <w:rFonts w:ascii="Times New Roman" w:hAnsi="Times New Roman"/>
              </w:rPr>
              <w:t>*</w:t>
            </w:r>
            <w:proofErr w:type="gramEnd"/>
          </w:p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(продолжительность 1,2</w:t>
            </w:r>
            <w:r w:rsidRPr="00E568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568EC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  <w:tr w:rsidR="004C1D96" w:rsidRPr="00E568EC" w:rsidTr="00F03360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9F71DE">
              <w:rPr>
                <w:rFonts w:ascii="Times New Roman" w:hAnsi="Times New Roman"/>
              </w:rPr>
              <w:t>по отделу декоративно-прикладного искусства и п</w:t>
            </w:r>
            <w:r>
              <w:rPr>
                <w:rFonts w:ascii="Times New Roman" w:hAnsi="Times New Roman"/>
              </w:rPr>
              <w:t>редметов народного быта «</w:t>
            </w:r>
            <w:proofErr w:type="spellStart"/>
            <w:r>
              <w:rPr>
                <w:rFonts w:ascii="Times New Roman" w:hAnsi="Times New Roman"/>
              </w:rPr>
              <w:t>ЗаБЫТо</w:t>
            </w:r>
            <w:r w:rsidRPr="009F71DE">
              <w:rPr>
                <w:rFonts w:ascii="Times New Roman" w:hAnsi="Times New Roman"/>
              </w:rPr>
              <w:t>е</w:t>
            </w:r>
            <w:proofErr w:type="spellEnd"/>
            <w:r w:rsidRPr="009F71DE">
              <w:rPr>
                <w:rFonts w:ascii="Times New Roman" w:hAnsi="Times New Roman"/>
              </w:rPr>
              <w:t xml:space="preserve"> искусство: вещь и </w:t>
            </w:r>
            <w:proofErr w:type="gramStart"/>
            <w:r w:rsidRPr="009F71DE">
              <w:rPr>
                <w:rFonts w:ascii="Times New Roman" w:hAnsi="Times New Roman"/>
              </w:rPr>
              <w:t>шед</w:t>
            </w:r>
            <w:r>
              <w:rPr>
                <w:rFonts w:ascii="Times New Roman" w:hAnsi="Times New Roman"/>
              </w:rPr>
              <w:t>евр»*</w:t>
            </w:r>
            <w:proofErr w:type="gramEnd"/>
            <w:r>
              <w:rPr>
                <w:rFonts w:ascii="Times New Roman" w:hAnsi="Times New Roman"/>
              </w:rPr>
              <w:t xml:space="preserve"> (продолжительность 1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9F71DE">
              <w:rPr>
                <w:rFonts w:ascii="Times New Roman" w:hAnsi="Times New Roman"/>
              </w:rPr>
              <w:t>ч</w:t>
            </w:r>
            <w:proofErr w:type="spellEnd"/>
            <w:r w:rsidRPr="009F71DE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  <w:tr w:rsidR="004C1D96" w:rsidRPr="00E568EC" w:rsidTr="00F03360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выставочному комплексу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6E2D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4C1D96" w:rsidRPr="009F71DE" w:rsidRDefault="004C1D96" w:rsidP="00F033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(продолжительность 1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9F71DE">
              <w:rPr>
                <w:rFonts w:ascii="Times New Roman" w:hAnsi="Times New Roman"/>
              </w:rPr>
              <w:t>ч</w:t>
            </w:r>
            <w:proofErr w:type="spellEnd"/>
            <w:r w:rsidRPr="009F71DE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Default="004C1D96" w:rsidP="00F03360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</w:tbl>
    <w:p w:rsidR="004C1D96" w:rsidRDefault="004C1D96" w:rsidP="004C1D96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*Группа свыше 25</w:t>
      </w:r>
      <w:r w:rsidRPr="006C0503">
        <w:rPr>
          <w:rFonts w:ascii="Times New Roman" w:hAnsi="Times New Roman"/>
          <w:b/>
        </w:rPr>
        <w:t xml:space="preserve"> человек автоматически делится на подгруппы. Оплата экскурсионного обслуживания производиться за каждую подгруппу.</w:t>
      </w:r>
    </w:p>
    <w:p w:rsidR="004C1D96" w:rsidRDefault="004C1D96" w:rsidP="004C1D96">
      <w:pPr>
        <w:ind w:right="-31"/>
        <w:rPr>
          <w:rFonts w:ascii="Times New Roman" w:hAnsi="Times New Roman"/>
          <w:b/>
        </w:rPr>
      </w:pPr>
    </w:p>
    <w:p w:rsidR="004C1D96" w:rsidRDefault="004C1D96" w:rsidP="004C1D96">
      <w:pPr>
        <w:ind w:right="-31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820"/>
      </w:tblGrid>
      <w:tr w:rsidR="004C1D96" w:rsidRPr="00E568EC" w:rsidTr="00F03360">
        <w:trPr>
          <w:trHeight w:val="74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Стоимость</w:t>
            </w:r>
          </w:p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1D96" w:rsidTr="00F03360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Pr="009F71DE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895C93">
              <w:rPr>
                <w:rFonts w:ascii="Times New Roman" w:hAnsi="Times New Roman"/>
              </w:rPr>
              <w:t xml:space="preserve">по отделу изразцов </w:t>
            </w:r>
            <w:r w:rsidRPr="00895C93">
              <w:rPr>
                <w:rFonts w:ascii="Times New Roman" w:hAnsi="Times New Roman"/>
                <w:lang w:val="en-US"/>
              </w:rPr>
              <w:t>XV</w:t>
            </w:r>
            <w:r w:rsidRPr="00895C93">
              <w:rPr>
                <w:rFonts w:ascii="Times New Roman" w:hAnsi="Times New Roman"/>
              </w:rPr>
              <w:t xml:space="preserve"> – </w:t>
            </w:r>
            <w:r w:rsidRPr="00895C93">
              <w:rPr>
                <w:rFonts w:ascii="Times New Roman" w:hAnsi="Times New Roman"/>
                <w:lang w:val="en-US"/>
              </w:rPr>
              <w:t>XX</w:t>
            </w:r>
            <w:r w:rsidRPr="00895C93">
              <w:rPr>
                <w:rFonts w:ascii="Times New Roman" w:hAnsi="Times New Roman"/>
              </w:rPr>
              <w:t xml:space="preserve"> вв. из собрания музея «Угличский изразец»: открывая тайны музейного </w:t>
            </w:r>
            <w:proofErr w:type="gramStart"/>
            <w:r w:rsidRPr="00895C93">
              <w:rPr>
                <w:rFonts w:ascii="Times New Roman" w:hAnsi="Times New Roman"/>
              </w:rPr>
              <w:t>собрания»</w:t>
            </w:r>
            <w:r>
              <w:rPr>
                <w:rFonts w:ascii="Times New Roman" w:hAnsi="Times New Roman"/>
              </w:rPr>
              <w:t>*</w:t>
            </w:r>
            <w:proofErr w:type="gramEnd"/>
            <w:r>
              <w:rPr>
                <w:rFonts w:ascii="Times New Roman" w:hAnsi="Times New Roman"/>
              </w:rPr>
              <w:t>*</w:t>
            </w:r>
            <w:r w:rsidRPr="00895C93">
              <w:rPr>
                <w:rFonts w:ascii="Times New Roman" w:hAnsi="Times New Roman"/>
              </w:rPr>
              <w:t xml:space="preserve"> (продолжительность 1 </w:t>
            </w:r>
            <w:proofErr w:type="spellStart"/>
            <w:r w:rsidRPr="00895C93">
              <w:rPr>
                <w:rFonts w:ascii="Times New Roman" w:hAnsi="Times New Roman"/>
              </w:rPr>
              <w:t>ак</w:t>
            </w:r>
            <w:proofErr w:type="spellEnd"/>
            <w:r w:rsidRPr="00895C93">
              <w:rPr>
                <w:rFonts w:ascii="Times New Roman" w:hAnsi="Times New Roman"/>
              </w:rPr>
              <w:t>. ч.)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Default="004C1D96" w:rsidP="00F03360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63A72">
              <w:rPr>
                <w:rFonts w:ascii="Times New Roman" w:hAnsi="Times New Roman"/>
                <w:color w:val="000000"/>
              </w:rPr>
              <w:t>800 руб. с группы + входные билеты</w:t>
            </w:r>
          </w:p>
        </w:tc>
      </w:tr>
      <w:tr w:rsidR="004C1D96" w:rsidRPr="00863A72" w:rsidTr="00F03360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Pr="00895C93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895C93">
              <w:rPr>
                <w:rFonts w:ascii="Times New Roman" w:hAnsi="Times New Roman"/>
              </w:rPr>
              <w:t xml:space="preserve">по трем отделам Палаты дворца </w:t>
            </w:r>
            <w:proofErr w:type="spellStart"/>
            <w:r w:rsidRPr="00895C93">
              <w:rPr>
                <w:rFonts w:ascii="Times New Roman" w:hAnsi="Times New Roman"/>
              </w:rPr>
              <w:t>угличских</w:t>
            </w:r>
            <w:proofErr w:type="spellEnd"/>
            <w:r w:rsidRPr="00895C93">
              <w:rPr>
                <w:rFonts w:ascii="Times New Roman" w:hAnsi="Times New Roman"/>
              </w:rPr>
              <w:t xml:space="preserve"> удельных князей «Изразцы княжеской </w:t>
            </w:r>
            <w:proofErr w:type="gramStart"/>
            <w:r w:rsidRPr="00895C93">
              <w:rPr>
                <w:rFonts w:ascii="Times New Roman" w:hAnsi="Times New Roman"/>
              </w:rPr>
              <w:t>Палаты»</w:t>
            </w:r>
            <w:r>
              <w:rPr>
                <w:rFonts w:ascii="Times New Roman" w:hAnsi="Times New Roman"/>
              </w:rPr>
              <w:t>*</w:t>
            </w:r>
            <w:proofErr w:type="gramEnd"/>
            <w:r>
              <w:rPr>
                <w:rFonts w:ascii="Times New Roman" w:hAnsi="Times New Roman"/>
              </w:rPr>
              <w:t>*</w:t>
            </w:r>
            <w:r w:rsidRPr="00895C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(продолжительность 2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895C93">
              <w:rPr>
                <w:rFonts w:ascii="Times New Roman" w:hAnsi="Times New Roman"/>
              </w:rPr>
              <w:t>ч</w:t>
            </w:r>
            <w:proofErr w:type="spellEnd"/>
            <w:r w:rsidRPr="00895C93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Pr="00863A72" w:rsidRDefault="004C1D96" w:rsidP="00F03360">
            <w:pPr>
              <w:ind w:right="-3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895C93">
              <w:rPr>
                <w:rFonts w:ascii="Times New Roman" w:hAnsi="Times New Roman"/>
                <w:color w:val="000000"/>
              </w:rPr>
              <w:t>00 руб. с группы + входные билеты</w:t>
            </w:r>
          </w:p>
        </w:tc>
      </w:tr>
    </w:tbl>
    <w:p w:rsidR="004C1D96" w:rsidRDefault="004C1D96" w:rsidP="004C1D96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**Группа свыше 15</w:t>
      </w:r>
      <w:r w:rsidRPr="006C0503">
        <w:rPr>
          <w:rFonts w:ascii="Times New Roman" w:hAnsi="Times New Roman"/>
          <w:b/>
        </w:rPr>
        <w:t xml:space="preserve"> человек автоматически делится на подгруппы. Оплата экскурсионного обслуживания производиться за каждую подгруппу.</w:t>
      </w:r>
    </w:p>
    <w:p w:rsidR="004C1D96" w:rsidRDefault="004C1D96" w:rsidP="004C1D96">
      <w:pPr>
        <w:tabs>
          <w:tab w:val="left" w:pos="6045"/>
        </w:tabs>
        <w:ind w:right="-31"/>
        <w:rPr>
          <w:rFonts w:ascii="Times New Roman" w:hAnsi="Times New Roman"/>
          <w:b/>
        </w:rPr>
      </w:pPr>
    </w:p>
    <w:p w:rsidR="004C1D96" w:rsidRDefault="004C1D96" w:rsidP="004C1D96">
      <w:pPr>
        <w:ind w:left="426" w:hanging="7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38641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Стоимость экскурсионного обслуживания по г. Угличу на транспорте заказчика с группы:</w:t>
      </w:r>
    </w:p>
    <w:tbl>
      <w:tblPr>
        <w:tblW w:w="109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3334"/>
      </w:tblGrid>
      <w:tr w:rsidR="004C1D96" w:rsidTr="00F03360">
        <w:trPr>
          <w:trHeight w:val="27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4A77B2" w:rsidRDefault="004C1D96" w:rsidP="00F03360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4A77B2">
              <w:rPr>
                <w:rFonts w:ascii="Times New Roman" w:hAnsi="Times New Roman"/>
                <w:b/>
              </w:rPr>
              <w:t xml:space="preserve">Варианты обзорных экскурсий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4A77B2" w:rsidRDefault="004C1D96" w:rsidP="00F03360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4A77B2">
              <w:rPr>
                <w:rFonts w:ascii="Times New Roman" w:hAnsi="Times New Roman"/>
                <w:b/>
              </w:rPr>
              <w:t xml:space="preserve">Стоимость </w:t>
            </w:r>
          </w:p>
        </w:tc>
      </w:tr>
      <w:tr w:rsidR="004C1D96" w:rsidTr="00F03360">
        <w:trPr>
          <w:trHeight w:val="84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«По историческим местам </w:t>
            </w:r>
            <w:proofErr w:type="gramStart"/>
            <w:r>
              <w:rPr>
                <w:rFonts w:ascii="Times New Roman" w:hAnsi="Times New Roman"/>
                <w:b/>
              </w:rPr>
              <w:t>Углича»</w:t>
            </w:r>
            <w:r w:rsidRPr="006A1F33">
              <w:rPr>
                <w:rFonts w:ascii="Times New Roman" w:hAnsi="Times New Roman"/>
              </w:rPr>
              <w:t>(</w:t>
            </w:r>
            <w:proofErr w:type="gramEnd"/>
            <w:r w:rsidRPr="006A1F33">
              <w:rPr>
                <w:rFonts w:ascii="Times New Roman" w:hAnsi="Times New Roman"/>
              </w:rPr>
              <w:t>осмотр архитектурных ансамблей Воскресенского мужского и Алексеевского женского монастырей) (пр</w:t>
            </w:r>
            <w:r>
              <w:rPr>
                <w:rFonts w:ascii="Times New Roman" w:hAnsi="Times New Roman"/>
              </w:rPr>
              <w:t xml:space="preserve">одолжительность 2,5 </w:t>
            </w:r>
            <w:proofErr w:type="spellStart"/>
            <w:r w:rsidRPr="006A1F33">
              <w:rPr>
                <w:rFonts w:ascii="Times New Roman" w:hAnsi="Times New Roman"/>
              </w:rPr>
              <w:t>ак.ч</w:t>
            </w:r>
            <w:proofErr w:type="spellEnd"/>
            <w:r w:rsidRPr="006A1F33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E568EC" w:rsidRDefault="004C1D96" w:rsidP="00F03360">
            <w:pPr>
              <w:ind w:left="31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на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C1D96" w:rsidRPr="00E568EC" w:rsidRDefault="004C1D96" w:rsidP="00F03360">
            <w:pPr>
              <w:ind w:left="31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на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E568EC">
              <w:rPr>
                <w:rFonts w:ascii="Times New Roman" w:hAnsi="Times New Roman"/>
                <w:color w:val="000000" w:themeColor="text1"/>
              </w:rPr>
              <w:t>яз.(</w:t>
            </w:r>
            <w:proofErr w:type="gramEnd"/>
            <w:r w:rsidRPr="00E568EC">
              <w:rPr>
                <w:rFonts w:ascii="Times New Roman" w:hAnsi="Times New Roman"/>
                <w:color w:val="000000" w:themeColor="text1"/>
              </w:rPr>
              <w:t>англ., нем., франц.)</w:t>
            </w:r>
          </w:p>
        </w:tc>
      </w:tr>
      <w:tr w:rsidR="004C1D96" w:rsidTr="00F03360">
        <w:trPr>
          <w:trHeight w:val="84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«Святыни земли </w:t>
            </w:r>
            <w:proofErr w:type="gramStart"/>
            <w:r>
              <w:rPr>
                <w:rFonts w:ascii="Times New Roman" w:hAnsi="Times New Roman"/>
                <w:b/>
              </w:rPr>
              <w:t>Угличской»</w:t>
            </w:r>
            <w:r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осмотр архитектурного ансамбля Богоявленского женского монастыря,  церкви Казанской иконы Божьей Матери, церкви Царевича Дмитрия «на поле»)</w:t>
            </w:r>
          </w:p>
          <w:p w:rsidR="004C1D96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(продолжительность 2,5</w:t>
            </w:r>
            <w:r w:rsidRPr="002261E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261E2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2261E2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4C1D96" w:rsidTr="00F03360">
        <w:trPr>
          <w:trHeight w:val="116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Default="004C1D96" w:rsidP="00F03360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 w:rsidRPr="00895C93">
              <w:rPr>
                <w:rFonts w:ascii="Times New Roman" w:hAnsi="Times New Roman"/>
                <w:b/>
                <w:iCs/>
              </w:rPr>
              <w:t>Тематическая обзорная экскурсия «Солнечные плитки Углича»</w:t>
            </w:r>
            <w:r w:rsidRPr="00895C93">
              <w:rPr>
                <w:b/>
                <w:i/>
                <w:iCs/>
              </w:rPr>
              <w:t xml:space="preserve"> </w:t>
            </w:r>
            <w:r w:rsidRPr="00895C93">
              <w:rPr>
                <w:rFonts w:ascii="Times New Roman" w:hAnsi="Times New Roman"/>
              </w:rPr>
              <w:t>(осмотр архитектурных ансамблей Воскресенского мужского и Алексеевского женского монастырей, церкви Рождества Иоанна Предтечи «на Волге», дома Кала</w:t>
            </w:r>
            <w:r>
              <w:rPr>
                <w:rFonts w:ascii="Times New Roman" w:hAnsi="Times New Roman"/>
              </w:rPr>
              <w:t>шниковых) (продолжительность 1,6</w:t>
            </w:r>
            <w:r w:rsidRPr="00895C93">
              <w:rPr>
                <w:rFonts w:ascii="Times New Roman" w:hAnsi="Times New Roman"/>
              </w:rPr>
              <w:t xml:space="preserve"> </w:t>
            </w:r>
            <w:proofErr w:type="spellStart"/>
            <w:r w:rsidRPr="00895C93">
              <w:rPr>
                <w:rFonts w:ascii="Times New Roman" w:hAnsi="Times New Roman"/>
              </w:rPr>
              <w:t>ак</w:t>
            </w:r>
            <w:proofErr w:type="spellEnd"/>
            <w:r w:rsidRPr="00895C93">
              <w:rPr>
                <w:rFonts w:ascii="Times New Roman" w:hAnsi="Times New Roman"/>
              </w:rPr>
              <w:t>. ч)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4C1D96" w:rsidTr="00F03360">
        <w:trPr>
          <w:trHeight w:val="75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Default="004C1D96" w:rsidP="00F03360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«Храм</w:t>
            </w:r>
            <w:r w:rsidRPr="0034388B">
              <w:rPr>
                <w:rFonts w:ascii="Times New Roman" w:hAnsi="Times New Roman"/>
                <w:b/>
              </w:rPr>
              <w:t xml:space="preserve"> Михаила Архангела «в </w:t>
            </w:r>
            <w:proofErr w:type="gramStart"/>
            <w:r w:rsidRPr="0034388B">
              <w:rPr>
                <w:rFonts w:ascii="Times New Roman" w:hAnsi="Times New Roman"/>
                <w:b/>
              </w:rPr>
              <w:t>бору»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осмотр архитектурного ансамбля с путевой экскурсией) </w:t>
            </w:r>
            <w:r w:rsidRPr="002261E2">
              <w:rPr>
                <w:rFonts w:ascii="Times New Roman" w:hAnsi="Times New Roman"/>
              </w:rPr>
              <w:t xml:space="preserve">(продолжительность </w:t>
            </w:r>
            <w:r>
              <w:rPr>
                <w:rFonts w:ascii="Times New Roman" w:hAnsi="Times New Roman"/>
              </w:rPr>
              <w:t xml:space="preserve">2,6 </w:t>
            </w:r>
            <w:proofErr w:type="spellStart"/>
            <w:r w:rsidRPr="002261E2">
              <w:rPr>
                <w:rFonts w:ascii="Times New Roman" w:hAnsi="Times New Roman"/>
              </w:rPr>
              <w:t>ак.ч</w:t>
            </w:r>
            <w:proofErr w:type="spellEnd"/>
            <w:r w:rsidRPr="002261E2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4C1D96" w:rsidTr="00F03360">
        <w:trPr>
          <w:trHeight w:val="9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96" w:rsidRDefault="004C1D96" w:rsidP="00F03360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Пешеходная обзорная экскурсия </w:t>
            </w:r>
            <w:r w:rsidRPr="006A1F33">
              <w:rPr>
                <w:rStyle w:val="a3"/>
                <w:rFonts w:ascii="Times New Roman" w:hAnsi="Times New Roman"/>
              </w:rPr>
              <w:t>«По улицам старого Углича»</w:t>
            </w:r>
            <w:r w:rsidRPr="00E162EB">
              <w:rPr>
                <w:rFonts w:ascii="Times New Roman" w:hAnsi="Times New Roman"/>
              </w:rPr>
              <w:t xml:space="preserve"> (осмотр исторического центра города, посещение одно</w:t>
            </w:r>
            <w:r>
              <w:rPr>
                <w:rFonts w:ascii="Times New Roman" w:hAnsi="Times New Roman"/>
              </w:rPr>
              <w:t>го из действующих монастырей 1,6</w:t>
            </w:r>
            <w:r w:rsidRPr="00E162E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162EB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162EB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96" w:rsidRPr="00E568EC" w:rsidRDefault="004C1D96" w:rsidP="00F03360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4C1D96" w:rsidTr="00F03360">
        <w:trPr>
          <w:trHeight w:val="717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0E31F0" w:rsidRDefault="004C1D96" w:rsidP="00F03360">
            <w:pPr>
              <w:ind w:right="-31"/>
              <w:jc w:val="both"/>
              <w:rPr>
                <w:rFonts w:ascii="Times New Roman" w:hAnsi="Times New Roman"/>
              </w:rPr>
            </w:pPr>
            <w:r w:rsidRPr="000E31F0">
              <w:rPr>
                <w:rStyle w:val="a3"/>
                <w:rFonts w:ascii="Times New Roman" w:hAnsi="Times New Roman"/>
              </w:rPr>
              <w:t xml:space="preserve">Игра путешествий по городу «Загадки старого </w:t>
            </w:r>
            <w:proofErr w:type="gramStart"/>
            <w:r w:rsidRPr="000E31F0">
              <w:rPr>
                <w:rStyle w:val="a3"/>
                <w:rFonts w:ascii="Times New Roman" w:hAnsi="Times New Roman"/>
              </w:rPr>
              <w:t>свитка»</w:t>
            </w:r>
            <w:r w:rsidRPr="000E31F0">
              <w:rPr>
                <w:rFonts w:ascii="Times New Roman" w:hAnsi="Times New Roman"/>
              </w:rPr>
              <w:t>(</w:t>
            </w:r>
            <w:proofErr w:type="gramEnd"/>
            <w:r w:rsidRPr="000E31F0">
              <w:rPr>
                <w:rFonts w:ascii="Times New Roman" w:hAnsi="Times New Roman"/>
              </w:rPr>
              <w:t xml:space="preserve">по исторической части Углича 2 </w:t>
            </w:r>
            <w:proofErr w:type="spellStart"/>
            <w:r w:rsidRPr="000E31F0">
              <w:rPr>
                <w:rFonts w:ascii="Times New Roman" w:hAnsi="Times New Roman"/>
              </w:rPr>
              <w:t>ак.ч</w:t>
            </w:r>
            <w:proofErr w:type="spellEnd"/>
            <w:r w:rsidRPr="000E31F0">
              <w:rPr>
                <w:rFonts w:ascii="Times New Roman" w:hAnsi="Times New Roman"/>
              </w:rPr>
              <w:t>) до 20 чел.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96" w:rsidRPr="000E31F0" w:rsidRDefault="004C1D96" w:rsidP="00F03360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31F0">
              <w:rPr>
                <w:rFonts w:ascii="Times New Roman" w:hAnsi="Times New Roman"/>
                <w:color w:val="000000" w:themeColor="text1"/>
              </w:rPr>
              <w:t>3400 руб.</w:t>
            </w:r>
          </w:p>
        </w:tc>
      </w:tr>
      <w:tr w:rsidR="004C1D96" w:rsidRPr="00D62B35" w:rsidTr="00F03360">
        <w:trPr>
          <w:trHeight w:val="711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D62B35" w:rsidRDefault="004C1D96" w:rsidP="00F03360">
            <w:pPr>
              <w:jc w:val="both"/>
              <w:rPr>
                <w:rFonts w:ascii="Times New Roman" w:hAnsi="Times New Roman"/>
              </w:rPr>
            </w:pPr>
            <w:r w:rsidRPr="00D62B35">
              <w:rPr>
                <w:rFonts w:ascii="Times New Roman" w:hAnsi="Times New Roman"/>
                <w:b/>
              </w:rPr>
              <w:t xml:space="preserve">Экскурсия в г. Мышкин </w:t>
            </w:r>
            <w:r w:rsidRPr="00D62B35">
              <w:rPr>
                <w:rFonts w:ascii="Times New Roman" w:hAnsi="Times New Roman"/>
              </w:rPr>
              <w:t xml:space="preserve">(сопровождение с путевой экскурсией) (продолжительность 5,3 </w:t>
            </w:r>
            <w:proofErr w:type="spellStart"/>
            <w:proofErr w:type="gramStart"/>
            <w:r w:rsidRPr="00D62B35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D62B35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96" w:rsidRPr="00D62B35" w:rsidRDefault="004C1D96" w:rsidP="00F0336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2B35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D62B35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4C1D96" w:rsidTr="00F03360">
        <w:trPr>
          <w:trHeight w:val="83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96" w:rsidRPr="00D62B35" w:rsidRDefault="004C1D96" w:rsidP="00F03360">
            <w:pPr>
              <w:jc w:val="both"/>
              <w:rPr>
                <w:rFonts w:ascii="Times New Roman" w:hAnsi="Times New Roman"/>
                <w:b/>
              </w:rPr>
            </w:pPr>
            <w:r w:rsidRPr="00D62B35">
              <w:rPr>
                <w:rFonts w:ascii="Times New Roman" w:hAnsi="Times New Roman"/>
                <w:b/>
              </w:rPr>
              <w:t xml:space="preserve">Экскурсия в г. Мышкин – д. </w:t>
            </w:r>
            <w:proofErr w:type="spellStart"/>
            <w:proofErr w:type="gramStart"/>
            <w:r w:rsidRPr="00D62B35">
              <w:rPr>
                <w:rFonts w:ascii="Times New Roman" w:hAnsi="Times New Roman"/>
                <w:b/>
              </w:rPr>
              <w:t>Мартыново</w:t>
            </w:r>
            <w:proofErr w:type="spellEnd"/>
            <w:r w:rsidRPr="00D62B35">
              <w:rPr>
                <w:rFonts w:ascii="Times New Roman" w:hAnsi="Times New Roman"/>
              </w:rPr>
              <w:t>(</w:t>
            </w:r>
            <w:proofErr w:type="gramEnd"/>
            <w:r w:rsidRPr="00D62B35">
              <w:rPr>
                <w:rFonts w:ascii="Times New Roman" w:hAnsi="Times New Roman"/>
              </w:rPr>
              <w:t xml:space="preserve">сопровождение с путевой экскурсией) (продолжительность 6,6 </w:t>
            </w:r>
            <w:proofErr w:type="spellStart"/>
            <w:r w:rsidRPr="00D62B35">
              <w:rPr>
                <w:rFonts w:ascii="Times New Roman" w:hAnsi="Times New Roman"/>
              </w:rPr>
              <w:t>ак.ч</w:t>
            </w:r>
            <w:proofErr w:type="spellEnd"/>
            <w:r w:rsidRPr="00D62B35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96" w:rsidRPr="00D62B35" w:rsidRDefault="004C1D96" w:rsidP="00F0336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D62B35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</w:tbl>
    <w:p w:rsidR="004C1D96" w:rsidRDefault="004C1D96" w:rsidP="004C1D96">
      <w:pPr>
        <w:rPr>
          <w:rFonts w:ascii="Times New Roman" w:hAnsi="Times New Roman"/>
          <w:b/>
        </w:rPr>
      </w:pPr>
    </w:p>
    <w:p w:rsidR="004C1D96" w:rsidRDefault="004C1D96" w:rsidP="004C1D96">
      <w:pPr>
        <w:ind w:left="284" w:hanging="5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Д</w:t>
      </w:r>
      <w:r w:rsidRPr="005D18DC">
        <w:rPr>
          <w:rFonts w:ascii="Times New Roman" w:hAnsi="Times New Roman"/>
          <w:b/>
        </w:rPr>
        <w:t>ополнительны</w:t>
      </w:r>
      <w:r>
        <w:rPr>
          <w:rFonts w:ascii="Times New Roman" w:hAnsi="Times New Roman"/>
          <w:b/>
        </w:rPr>
        <w:t>е услуги музея:</w:t>
      </w: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843"/>
        <w:gridCol w:w="1701"/>
        <w:gridCol w:w="1418"/>
        <w:gridCol w:w="1559"/>
      </w:tblGrid>
      <w:tr w:rsidR="004C1D96" w:rsidTr="00F03360">
        <w:tc>
          <w:tcPr>
            <w:tcW w:w="2978" w:type="dxa"/>
          </w:tcPr>
          <w:p w:rsidR="004C1D96" w:rsidRDefault="004C1D96" w:rsidP="00F033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1275" w:type="dxa"/>
          </w:tcPr>
          <w:p w:rsidR="004C1D96" w:rsidRDefault="004C1D96" w:rsidP="00F033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4C1D96" w:rsidRDefault="004C1D96" w:rsidP="00F033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посетителей</w:t>
            </w:r>
          </w:p>
        </w:tc>
        <w:tc>
          <w:tcPr>
            <w:tcW w:w="1701" w:type="dxa"/>
          </w:tcPr>
          <w:p w:rsidR="004C1D96" w:rsidRDefault="004C1D96" w:rsidP="00F033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</w:p>
        </w:tc>
        <w:tc>
          <w:tcPr>
            <w:tcW w:w="1418" w:type="dxa"/>
          </w:tcPr>
          <w:p w:rsidR="004C1D96" w:rsidRDefault="004C1D96" w:rsidP="00F033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</w:t>
            </w:r>
          </w:p>
        </w:tc>
        <w:tc>
          <w:tcPr>
            <w:tcW w:w="1559" w:type="dxa"/>
          </w:tcPr>
          <w:p w:rsidR="004C1D96" w:rsidRDefault="004C1D96" w:rsidP="00F033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4C1D96" w:rsidTr="00F03360">
        <w:trPr>
          <w:trHeight w:val="562"/>
        </w:trPr>
        <w:tc>
          <w:tcPr>
            <w:tcW w:w="2978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Музейная сезонная </w:t>
            </w:r>
            <w:proofErr w:type="gramStart"/>
            <w:r>
              <w:rPr>
                <w:rFonts w:ascii="Times New Roman" w:hAnsi="Times New Roman"/>
              </w:rPr>
              <w:t xml:space="preserve">программа  </w:t>
            </w:r>
            <w:r w:rsidRPr="000E31F0">
              <w:rPr>
                <w:rFonts w:ascii="Times New Roman" w:hAnsi="Times New Roman"/>
              </w:rPr>
              <w:t>«</w:t>
            </w:r>
            <w:proofErr w:type="gramEnd"/>
            <w:r w:rsidRPr="000E31F0">
              <w:rPr>
                <w:rFonts w:ascii="Times New Roman" w:hAnsi="Times New Roman"/>
              </w:rPr>
              <w:t>Рождество в дворянской семье»</w:t>
            </w:r>
          </w:p>
        </w:tc>
        <w:tc>
          <w:tcPr>
            <w:tcW w:w="1275" w:type="dxa"/>
          </w:tcPr>
          <w:p w:rsidR="004C1D96" w:rsidRPr="000E6B19" w:rsidRDefault="004C1D96" w:rsidP="00F033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10</w:t>
            </w:r>
            <w:r w:rsidRPr="000E6B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3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с чел.</w:t>
            </w:r>
          </w:p>
        </w:tc>
        <w:tc>
          <w:tcPr>
            <w:tcW w:w="1418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4C1D96" w:rsidTr="00F03360">
        <w:trPr>
          <w:trHeight w:val="562"/>
        </w:trPr>
        <w:tc>
          <w:tcPr>
            <w:tcW w:w="2978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Музейная сезонная программа </w:t>
            </w:r>
            <w:r w:rsidRPr="000E31F0">
              <w:rPr>
                <w:rFonts w:ascii="Times New Roman" w:hAnsi="Times New Roman"/>
              </w:rPr>
              <w:t>«Госпожа Широка Масленица»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</w:t>
            </w:r>
            <w:r w:rsidRPr="000E6B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3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 с чел.</w:t>
            </w:r>
          </w:p>
        </w:tc>
        <w:tc>
          <w:tcPr>
            <w:tcW w:w="1418" w:type="dxa"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C1D96" w:rsidTr="00F03360">
        <w:tc>
          <w:tcPr>
            <w:tcW w:w="2978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Интерактивные программы </w:t>
            </w:r>
          </w:p>
        </w:tc>
        <w:tc>
          <w:tcPr>
            <w:tcW w:w="1275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с чел.</w:t>
            </w:r>
          </w:p>
        </w:tc>
        <w:tc>
          <w:tcPr>
            <w:tcW w:w="1418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559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4C1D96" w:rsidTr="00F03360">
        <w:trPr>
          <w:trHeight w:val="630"/>
        </w:trPr>
        <w:tc>
          <w:tcPr>
            <w:tcW w:w="2978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путешествий на территории музея</w:t>
            </w:r>
          </w:p>
        </w:tc>
        <w:tc>
          <w:tcPr>
            <w:tcW w:w="1275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с чел.</w:t>
            </w:r>
          </w:p>
        </w:tc>
        <w:tc>
          <w:tcPr>
            <w:tcW w:w="1418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559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C1D96" w:rsidTr="00F03360">
        <w:tc>
          <w:tcPr>
            <w:tcW w:w="2978" w:type="dxa"/>
            <w:vMerge w:val="restart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в русских традициях</w:t>
            </w:r>
          </w:p>
        </w:tc>
        <w:tc>
          <w:tcPr>
            <w:tcW w:w="1275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 чел. </w:t>
            </w:r>
          </w:p>
        </w:tc>
        <w:tc>
          <w:tcPr>
            <w:tcW w:w="1843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 руб. с группы</w:t>
            </w:r>
          </w:p>
        </w:tc>
        <w:tc>
          <w:tcPr>
            <w:tcW w:w="1418" w:type="dxa"/>
            <w:vMerge w:val="restart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C1D96" w:rsidTr="00F03360">
        <w:tc>
          <w:tcPr>
            <w:tcW w:w="2978" w:type="dxa"/>
            <w:vMerge/>
          </w:tcPr>
          <w:p w:rsidR="004C1D96" w:rsidRDefault="004C1D96" w:rsidP="00F03360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40 чел.</w:t>
            </w:r>
          </w:p>
        </w:tc>
        <w:tc>
          <w:tcPr>
            <w:tcW w:w="1843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 руб. с группы</w:t>
            </w:r>
          </w:p>
        </w:tc>
        <w:tc>
          <w:tcPr>
            <w:tcW w:w="1418" w:type="dxa"/>
            <w:vMerge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</w:p>
        </w:tc>
      </w:tr>
      <w:tr w:rsidR="004C1D96" w:rsidTr="00F03360">
        <w:tc>
          <w:tcPr>
            <w:tcW w:w="2978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туристической группы с </w:t>
            </w:r>
            <w:proofErr w:type="gramStart"/>
            <w:r>
              <w:rPr>
                <w:rFonts w:ascii="Times New Roman" w:hAnsi="Times New Roman"/>
              </w:rPr>
              <w:t>интерактивным  элементом</w:t>
            </w:r>
            <w:proofErr w:type="gramEnd"/>
          </w:p>
        </w:tc>
        <w:tc>
          <w:tcPr>
            <w:tcW w:w="1275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 руб. с группы</w:t>
            </w:r>
          </w:p>
        </w:tc>
        <w:tc>
          <w:tcPr>
            <w:tcW w:w="1418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4C1D96" w:rsidTr="00F03360">
        <w:tc>
          <w:tcPr>
            <w:tcW w:w="2978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«В гостях у Самовара»</w:t>
            </w:r>
          </w:p>
        </w:tc>
        <w:tc>
          <w:tcPr>
            <w:tcW w:w="1275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4C1D96" w:rsidRPr="006439C1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с чел.</w:t>
            </w:r>
          </w:p>
        </w:tc>
        <w:tc>
          <w:tcPr>
            <w:tcW w:w="1418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4C1D96" w:rsidTr="00F03360">
        <w:tc>
          <w:tcPr>
            <w:tcW w:w="2978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Музейно-образовательные программы</w:t>
            </w:r>
          </w:p>
        </w:tc>
        <w:tc>
          <w:tcPr>
            <w:tcW w:w="1275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1701" w:type="dxa"/>
          </w:tcPr>
          <w:p w:rsidR="004C1D96" w:rsidRDefault="004C1D96" w:rsidP="00F03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с чел.</w:t>
            </w:r>
          </w:p>
        </w:tc>
        <w:tc>
          <w:tcPr>
            <w:tcW w:w="1418" w:type="dxa"/>
          </w:tcPr>
          <w:p w:rsidR="004C1D96" w:rsidRPr="006439C1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559" w:type="dxa"/>
          </w:tcPr>
          <w:p w:rsidR="004C1D96" w:rsidRDefault="004C1D96" w:rsidP="00F03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4C1D96" w:rsidRDefault="004C1D96" w:rsidP="004C1D96">
      <w:pPr>
        <w:rPr>
          <w:rFonts w:ascii="Times New Roman" w:hAnsi="Times New Roman"/>
          <w:b/>
        </w:rPr>
      </w:pPr>
    </w:p>
    <w:p w:rsidR="004C1D96" w:rsidRDefault="004C1D96" w:rsidP="004C1D96">
      <w:pPr>
        <w:ind w:left="284" w:hanging="568"/>
        <w:rPr>
          <w:rFonts w:ascii="Times New Roman" w:hAnsi="Times New Roman"/>
        </w:rPr>
      </w:pPr>
    </w:p>
    <w:p w:rsidR="00CF1991" w:rsidRDefault="00CF1991"/>
    <w:sectPr w:rsidR="00CF1991" w:rsidSect="004C1D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96"/>
    <w:rsid w:val="004C1D96"/>
    <w:rsid w:val="00C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DEAC"/>
  <w15:chartTrackingRefBased/>
  <w15:docId w15:val="{F7D8D642-E70E-40C3-A809-30DA096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D96"/>
    <w:pPr>
      <w:suppressAutoHyphens/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1D96"/>
    <w:rPr>
      <w:rFonts w:asciiTheme="minorHAnsi" w:hAnsiTheme="minorHAnsi"/>
      <w:b/>
      <w:i/>
      <w:iCs/>
    </w:rPr>
  </w:style>
  <w:style w:type="table" w:styleId="a4">
    <w:name w:val="Table Grid"/>
    <w:basedOn w:val="a1"/>
    <w:uiPriority w:val="59"/>
    <w:rsid w:val="004C1D96"/>
    <w:pPr>
      <w:suppressAutoHyphens/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Лебеткина Елена Евгеньевна</dc:creator>
  <cp:keywords/>
  <dc:description/>
  <cp:lastModifiedBy>Лебеткина Елена Евгеньевна</cp:lastModifiedBy>
  <cp:revision>1</cp:revision>
  <dcterms:created xsi:type="dcterms:W3CDTF">2024-11-16T07:32:00Z</dcterms:created>
  <dcterms:modified xsi:type="dcterms:W3CDTF">2024-11-16T07:35:00Z</dcterms:modified>
</cp:coreProperties>
</file>